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9EB" w:rsidRDefault="004D49EB" w:rsidP="004D49E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49EB" w:rsidRPr="0094259F" w:rsidRDefault="009D7FAD" w:rsidP="004D49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12B1CB2A" wp14:editId="49CBC620">
            <wp:simplePos x="0" y="0"/>
            <wp:positionH relativeFrom="margin">
              <wp:posOffset>6194425</wp:posOffset>
            </wp:positionH>
            <wp:positionV relativeFrom="paragraph">
              <wp:posOffset>73660</wp:posOffset>
            </wp:positionV>
            <wp:extent cx="713105" cy="201295"/>
            <wp:effectExtent l="0" t="0" r="0" b="8255"/>
            <wp:wrapTight wrapText="bothSides">
              <wp:wrapPolygon edited="0">
                <wp:start x="0" y="0"/>
                <wp:lineTo x="0" y="20442"/>
                <wp:lineTo x="20773" y="20442"/>
                <wp:lineTo x="20773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105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9EB">
        <w:rPr>
          <w:rFonts w:ascii="Times New Roman" w:hAnsi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</w:t>
      </w:r>
      <w:r w:rsidR="004D49EB" w:rsidRPr="0094259F">
        <w:rPr>
          <w:rFonts w:ascii="Times New Roman" w:hAnsi="Times New Roman"/>
          <w:b/>
          <w:sz w:val="28"/>
          <w:szCs w:val="28"/>
        </w:rPr>
        <w:t>Бек</w:t>
      </w:r>
      <w:r w:rsidR="004D49EB" w:rsidRPr="0094259F">
        <w:rPr>
          <w:rFonts w:ascii="Times New Roman" w:hAnsi="Times New Roman"/>
          <w:b/>
          <w:sz w:val="28"/>
          <w:szCs w:val="28"/>
          <w:lang w:val="kk-KZ"/>
        </w:rPr>
        <w:t>ітемін</w:t>
      </w:r>
      <w:r w:rsidR="004D49EB" w:rsidRPr="0094259F">
        <w:rPr>
          <w:rFonts w:ascii="Times New Roman" w:hAnsi="Times New Roman"/>
          <w:b/>
          <w:sz w:val="28"/>
          <w:szCs w:val="28"/>
        </w:rPr>
        <w:t>:</w:t>
      </w:r>
    </w:p>
    <w:p w:rsidR="004D49EB" w:rsidRPr="0094259F" w:rsidRDefault="009D7FAD" w:rsidP="004D49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7153EB95" wp14:editId="3B81A3E6">
            <wp:simplePos x="0" y="0"/>
            <wp:positionH relativeFrom="column">
              <wp:posOffset>6002655</wp:posOffset>
            </wp:positionH>
            <wp:positionV relativeFrom="paragraph">
              <wp:posOffset>31115</wp:posOffset>
            </wp:positionV>
            <wp:extent cx="1134110" cy="1164590"/>
            <wp:effectExtent l="0" t="0" r="8890" b="0"/>
            <wp:wrapThrough wrapText="bothSides">
              <wp:wrapPolygon edited="0">
                <wp:start x="0" y="0"/>
                <wp:lineTo x="0" y="21200"/>
                <wp:lineTo x="21406" y="21200"/>
                <wp:lineTo x="2140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49EB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</w:t>
      </w:r>
      <w:r w:rsidR="004D49EB" w:rsidRPr="0094259F">
        <w:rPr>
          <w:rFonts w:ascii="Times New Roman" w:hAnsi="Times New Roman"/>
          <w:b/>
          <w:sz w:val="28"/>
          <w:szCs w:val="28"/>
        </w:rPr>
        <w:t>Директор:</w:t>
      </w:r>
    </w:p>
    <w:p w:rsidR="004D49EB" w:rsidRPr="00BE53A0" w:rsidRDefault="004D49EB" w:rsidP="004D49E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Альназиров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Ж.Ж.</w:t>
      </w:r>
    </w:p>
    <w:p w:rsidR="004D49EB" w:rsidRDefault="004D49EB" w:rsidP="004D49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49EB" w:rsidRPr="00D25B11" w:rsidRDefault="004D49EB" w:rsidP="004D49E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D49EB" w:rsidRPr="00D25B11" w:rsidRDefault="004D49EB" w:rsidP="004D49EB">
      <w:pPr>
        <w:spacing w:after="0" w:line="240" w:lineRule="auto"/>
        <w:ind w:left="2832" w:firstLine="708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2737AC">
        <w:rPr>
          <w:rFonts w:ascii="Times New Roman" w:hAnsi="Times New Roman" w:cs="Times New Roman"/>
          <w:b/>
          <w:sz w:val="32"/>
          <w:szCs w:val="32"/>
          <w:lang w:val="kk-KZ"/>
        </w:rPr>
        <w:t>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4</w:t>
      </w:r>
      <w:r w:rsidRPr="002737AC">
        <w:rPr>
          <w:rFonts w:ascii="Times New Roman" w:hAnsi="Times New Roman" w:cs="Times New Roman"/>
          <w:b/>
          <w:sz w:val="32"/>
          <w:szCs w:val="32"/>
          <w:lang w:val="kk-KZ"/>
        </w:rPr>
        <w:t>-202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>5</w:t>
      </w:r>
      <w:r w:rsidRPr="002737AC">
        <w:rPr>
          <w:rFonts w:ascii="Times New Roman" w:hAnsi="Times New Roman" w:cs="Times New Roman"/>
          <w:b/>
          <w:sz w:val="32"/>
          <w:szCs w:val="32"/>
          <w:lang w:val="kk-KZ"/>
        </w:rPr>
        <w:t xml:space="preserve"> о</w:t>
      </w:r>
      <w:r w:rsidRPr="00D25B11">
        <w:rPr>
          <w:rFonts w:ascii="Times New Roman" w:hAnsi="Times New Roman" w:cs="Times New Roman"/>
          <w:b/>
          <w:sz w:val="32"/>
          <w:szCs w:val="32"/>
          <w:lang w:val="kk-KZ"/>
        </w:rPr>
        <w:t>қу жылына</w:t>
      </w:r>
    </w:p>
    <w:p w:rsidR="004D49EB" w:rsidRPr="00D25B11" w:rsidRDefault="004D49EB" w:rsidP="004D49EB">
      <w:pPr>
        <w:spacing w:after="0" w:line="240" w:lineRule="auto"/>
        <w:ind w:left="708" w:firstLine="708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25B11">
        <w:rPr>
          <w:rFonts w:ascii="Times New Roman" w:hAnsi="Times New Roman" w:cs="Times New Roman"/>
          <w:b/>
          <w:sz w:val="32"/>
          <w:szCs w:val="32"/>
          <w:lang w:val="kk-KZ"/>
        </w:rPr>
        <w:t>«Булаев мектеп – бөбекжай – бақша кешені» КММ</w:t>
      </w:r>
    </w:p>
    <w:p w:rsidR="004D49EB" w:rsidRPr="00D25B11" w:rsidRDefault="004D49EB" w:rsidP="004D49EB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D25B11">
        <w:rPr>
          <w:rFonts w:ascii="Times New Roman" w:hAnsi="Times New Roman" w:cs="Times New Roman"/>
          <w:b/>
          <w:sz w:val="32"/>
          <w:szCs w:val="32"/>
          <w:lang w:val="kk-KZ"/>
        </w:rPr>
        <w:t>терроризмді және экстремизмді алдын алу бойынша жумыс жоспары</w:t>
      </w:r>
    </w:p>
    <w:p w:rsidR="004D49EB" w:rsidRPr="00D25B11" w:rsidRDefault="004D49EB" w:rsidP="004D49EB">
      <w:pPr>
        <w:spacing w:after="0" w:line="240" w:lineRule="auto"/>
        <w:ind w:left="2124" w:firstLine="708"/>
        <w:rPr>
          <w:rFonts w:ascii="Times New Roman" w:hAnsi="Times New Roman" w:cs="Times New Roman"/>
          <w:sz w:val="24"/>
          <w:szCs w:val="24"/>
          <w:lang w:val="kk-KZ"/>
        </w:rPr>
      </w:pPr>
    </w:p>
    <w:p w:rsidR="004D49EB" w:rsidRPr="00D25B11" w:rsidRDefault="004D49EB" w:rsidP="004D4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25B11">
        <w:rPr>
          <w:rFonts w:ascii="Times New Roman" w:hAnsi="Times New Roman" w:cs="Times New Roman"/>
          <w:b/>
          <w:sz w:val="32"/>
          <w:szCs w:val="32"/>
        </w:rPr>
        <w:t>План работы</w:t>
      </w:r>
    </w:p>
    <w:p w:rsidR="004D49EB" w:rsidRPr="00D25B11" w:rsidRDefault="004D49EB" w:rsidP="004D4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25B11">
        <w:rPr>
          <w:rFonts w:ascii="Times New Roman" w:hAnsi="Times New Roman" w:cs="Times New Roman"/>
          <w:b/>
          <w:sz w:val="32"/>
          <w:szCs w:val="32"/>
        </w:rPr>
        <w:t>по</w:t>
      </w:r>
      <w:proofErr w:type="gramEnd"/>
      <w:r w:rsidRPr="00D25B11">
        <w:rPr>
          <w:rFonts w:ascii="Times New Roman" w:hAnsi="Times New Roman" w:cs="Times New Roman"/>
          <w:b/>
          <w:sz w:val="32"/>
          <w:szCs w:val="32"/>
        </w:rPr>
        <w:t xml:space="preserve"> профилактике экстремизма и терроризма</w:t>
      </w:r>
    </w:p>
    <w:p w:rsidR="004D49EB" w:rsidRPr="00D25B11" w:rsidRDefault="004D49EB" w:rsidP="004D4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D25B11">
        <w:rPr>
          <w:rFonts w:ascii="Times New Roman" w:hAnsi="Times New Roman" w:cs="Times New Roman"/>
          <w:b/>
          <w:sz w:val="32"/>
          <w:szCs w:val="32"/>
        </w:rPr>
        <w:t>в</w:t>
      </w:r>
      <w:proofErr w:type="gramEnd"/>
      <w:r w:rsidRPr="00D25B11">
        <w:rPr>
          <w:rFonts w:ascii="Times New Roman" w:hAnsi="Times New Roman" w:cs="Times New Roman"/>
          <w:b/>
          <w:sz w:val="32"/>
          <w:szCs w:val="32"/>
        </w:rPr>
        <w:t xml:space="preserve"> КГУ «Булаевский комплекс школа-ясли-сад»</w:t>
      </w:r>
    </w:p>
    <w:p w:rsidR="004D49EB" w:rsidRDefault="004D49EB" w:rsidP="004D4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</w:rPr>
        <w:t>2024-2025</w:t>
      </w:r>
      <w:r w:rsidRPr="00D25B11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4D49EB" w:rsidRDefault="004D49EB" w:rsidP="004D49E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4D49EB" w:rsidRPr="00FE3CC2" w:rsidRDefault="004D49EB" w:rsidP="004D49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2510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обеспечить условия для целенаправленной воспитательной работы по профилактике терроризма и экстремизма, а также формирования толерантного сознания среди учащихся.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36"/>
        <w:gridCol w:w="4775"/>
        <w:gridCol w:w="1254"/>
        <w:gridCol w:w="1589"/>
        <w:gridCol w:w="2501"/>
      </w:tblGrid>
      <w:tr w:rsidR="004D49EB" w:rsidTr="00215921">
        <w:trPr>
          <w:trHeight w:val="721"/>
        </w:trPr>
        <w:tc>
          <w:tcPr>
            <w:tcW w:w="536" w:type="dxa"/>
          </w:tcPr>
          <w:p w:rsidR="004D49EB" w:rsidRPr="003D160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0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75" w:type="dxa"/>
          </w:tcPr>
          <w:p w:rsidR="004D49EB" w:rsidRPr="003D160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0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254" w:type="dxa"/>
          </w:tcPr>
          <w:p w:rsidR="004D49EB" w:rsidRPr="003D160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0B"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1589" w:type="dxa"/>
          </w:tcPr>
          <w:p w:rsidR="004D49EB" w:rsidRPr="003D160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0B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501" w:type="dxa"/>
          </w:tcPr>
          <w:p w:rsidR="004D49EB" w:rsidRPr="003D160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0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:rsidR="004D49EB" w:rsidRPr="003D160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49EB" w:rsidTr="00215921">
        <w:tc>
          <w:tcPr>
            <w:tcW w:w="536" w:type="dxa"/>
          </w:tcPr>
          <w:p w:rsidR="004D49EB" w:rsidRPr="00575705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75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«Телефон доверия». </w:t>
            </w:r>
          </w:p>
          <w:p w:rsidR="004D49EB" w:rsidRPr="00575705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Информирование о телефоне доверия - шаг к безопасности ребёнка</w:t>
            </w:r>
          </w:p>
        </w:tc>
        <w:tc>
          <w:tcPr>
            <w:tcW w:w="1254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9" w:type="dxa"/>
          </w:tcPr>
          <w:p w:rsidR="004D49EB" w:rsidRPr="00575705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 года</w:t>
            </w:r>
          </w:p>
        </w:tc>
        <w:tc>
          <w:tcPr>
            <w:tcW w:w="2501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  <w:p w:rsidR="004D49EB" w:rsidRPr="00575705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4D49EB" w:rsidTr="00215921">
        <w:tc>
          <w:tcPr>
            <w:tcW w:w="536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75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D160B">
              <w:rPr>
                <w:rFonts w:ascii="Times New Roman" w:hAnsi="Times New Roman" w:cs="Times New Roman"/>
                <w:sz w:val="28"/>
                <w:szCs w:val="28"/>
              </w:rPr>
              <w:t>Учебная тренировка по ГО и ЧС «Экстренная эвакуация из здания школы», «Действия л/с при возможном применении ОМП»</w:t>
            </w:r>
          </w:p>
          <w:p w:rsidR="004D49EB" w:rsidRPr="003D160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89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 года</w:t>
            </w:r>
          </w:p>
        </w:tc>
        <w:tc>
          <w:tcPr>
            <w:tcW w:w="2501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Военрук </w:t>
            </w:r>
          </w:p>
        </w:tc>
      </w:tr>
      <w:tr w:rsidR="004D49EB" w:rsidTr="00215921">
        <w:tc>
          <w:tcPr>
            <w:tcW w:w="536" w:type="dxa"/>
          </w:tcPr>
          <w:p w:rsidR="004D49EB" w:rsidRPr="00575705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75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7E5E">
              <w:rPr>
                <w:rFonts w:ascii="Times New Roman" w:hAnsi="Times New Roman" w:cs="Times New Roman"/>
                <w:sz w:val="28"/>
                <w:szCs w:val="28"/>
              </w:rPr>
              <w:t>Уроки по безопасности жизнедеятельности в рамках курса «Глобальные компетенции»</w:t>
            </w:r>
          </w:p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4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1589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плану</w:t>
            </w:r>
          </w:p>
        </w:tc>
        <w:tc>
          <w:tcPr>
            <w:tcW w:w="2501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глобальных компетенций</w:t>
            </w:r>
          </w:p>
        </w:tc>
      </w:tr>
      <w:tr w:rsidR="00195725" w:rsidTr="00215921">
        <w:tc>
          <w:tcPr>
            <w:tcW w:w="536" w:type="dxa"/>
          </w:tcPr>
          <w:p w:rsidR="00195725" w:rsidRDefault="00215921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75" w:type="dxa"/>
          </w:tcPr>
          <w:p w:rsidR="00195725" w:rsidRPr="00987E5E" w:rsidRDefault="00195725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Уроки безопасности в рамках классных часов </w:t>
            </w:r>
          </w:p>
        </w:tc>
        <w:tc>
          <w:tcPr>
            <w:tcW w:w="1254" w:type="dxa"/>
          </w:tcPr>
          <w:p w:rsidR="00195725" w:rsidRDefault="00195725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89" w:type="dxa"/>
          </w:tcPr>
          <w:p w:rsidR="00195725" w:rsidRDefault="00195725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2501" w:type="dxa"/>
          </w:tcPr>
          <w:p w:rsidR="00195725" w:rsidRDefault="00195725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771D7" w:rsidTr="00215921">
        <w:tc>
          <w:tcPr>
            <w:tcW w:w="536" w:type="dxa"/>
          </w:tcPr>
          <w:p w:rsidR="00B771D7" w:rsidRDefault="00215921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75" w:type="dxa"/>
          </w:tcPr>
          <w:p w:rsidR="00B771D7" w:rsidRDefault="00B771D7" w:rsidP="00B771D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771D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Классный час «Конституция – основной закон» </w:t>
            </w:r>
          </w:p>
          <w:p w:rsidR="00B771D7" w:rsidRDefault="00B771D7" w:rsidP="00B77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1D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«Религия. Терроризм. Экстремизм» </w:t>
            </w:r>
          </w:p>
        </w:tc>
        <w:tc>
          <w:tcPr>
            <w:tcW w:w="1254" w:type="dxa"/>
          </w:tcPr>
          <w:p w:rsidR="00B771D7" w:rsidRDefault="00B771D7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B771D7" w:rsidRDefault="00B771D7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71D7" w:rsidRDefault="00B771D7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1589" w:type="dxa"/>
          </w:tcPr>
          <w:p w:rsidR="00B771D7" w:rsidRDefault="00B771D7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  <w:proofErr w:type="gramEnd"/>
          </w:p>
        </w:tc>
        <w:tc>
          <w:tcPr>
            <w:tcW w:w="2501" w:type="dxa"/>
          </w:tcPr>
          <w:p w:rsidR="00B771D7" w:rsidRDefault="00B771D7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5921" w:rsidTr="00215921">
        <w:tc>
          <w:tcPr>
            <w:tcW w:w="536" w:type="dxa"/>
          </w:tcPr>
          <w:p w:rsidR="00215921" w:rsidRDefault="00215921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75" w:type="dxa"/>
          </w:tcPr>
          <w:p w:rsidR="00215921" w:rsidRPr="00B771D7" w:rsidRDefault="00215921" w:rsidP="00B771D7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«День толерантности» (16 ноября)</w:t>
            </w:r>
          </w:p>
        </w:tc>
        <w:tc>
          <w:tcPr>
            <w:tcW w:w="1254" w:type="dxa"/>
          </w:tcPr>
          <w:p w:rsidR="00215921" w:rsidRDefault="00215921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89" w:type="dxa"/>
          </w:tcPr>
          <w:p w:rsidR="00215921" w:rsidRDefault="00215921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501" w:type="dxa"/>
          </w:tcPr>
          <w:p w:rsidR="00215921" w:rsidRP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21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15921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D49EB" w:rsidTr="00215921">
        <w:tc>
          <w:tcPr>
            <w:tcW w:w="536" w:type="dxa"/>
          </w:tcPr>
          <w:p w:rsidR="004D49EB" w:rsidRDefault="00215921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75" w:type="dxa"/>
          </w:tcPr>
          <w:p w:rsidR="004D49EB" w:rsidRPr="00575705" w:rsidRDefault="00195725" w:rsidP="004D49E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04EA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Инструктаж на тему: «О мерах профилактики терроризма и экстремизма.»</w:t>
            </w:r>
          </w:p>
        </w:tc>
        <w:tc>
          <w:tcPr>
            <w:tcW w:w="1254" w:type="dxa"/>
          </w:tcPr>
          <w:p w:rsidR="004D49EB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1-11</w:t>
            </w:r>
          </w:p>
        </w:tc>
        <w:tc>
          <w:tcPr>
            <w:tcW w:w="1589" w:type="dxa"/>
          </w:tcPr>
          <w:p w:rsidR="004D49EB" w:rsidRPr="00575705" w:rsidRDefault="00195725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501" w:type="dxa"/>
          </w:tcPr>
          <w:p w:rsidR="004D49EB" w:rsidRPr="00575705" w:rsidRDefault="004D49EB" w:rsidP="004D49E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215921" w:rsidTr="00215921">
        <w:tc>
          <w:tcPr>
            <w:tcW w:w="536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75" w:type="dxa"/>
          </w:tcPr>
          <w:p w:rsidR="00215921" w:rsidRPr="00D04EA6" w:rsidRDefault="00215921" w:rsidP="002159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«</w:t>
            </w:r>
            <w:r w:rsidRPr="00F762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Вандализм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никогда не может быть оправдан» </w:t>
            </w:r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дебаты в рамках </w:t>
            </w:r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lastRenderedPageBreak/>
              <w:t>республиканского проекта «</w:t>
            </w:r>
            <w:proofErr w:type="spellStart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Ұшқыр</w:t>
            </w:r>
            <w:proofErr w:type="spellEnd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ой </w:t>
            </w:r>
            <w:proofErr w:type="spellStart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алаңы</w:t>
            </w:r>
            <w:proofErr w:type="spellEnd"/>
            <w:r w:rsidRPr="00A6030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»</w:t>
            </w:r>
          </w:p>
        </w:tc>
        <w:tc>
          <w:tcPr>
            <w:tcW w:w="1254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8-11</w:t>
            </w:r>
          </w:p>
        </w:tc>
        <w:tc>
          <w:tcPr>
            <w:tcW w:w="1589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дебатного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клуба </w:t>
            </w:r>
          </w:p>
        </w:tc>
      </w:tr>
      <w:tr w:rsidR="00215921" w:rsidTr="00215921">
        <w:tc>
          <w:tcPr>
            <w:tcW w:w="536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775" w:type="dxa"/>
          </w:tcPr>
          <w:p w:rsidR="00215921" w:rsidRPr="00D04EA6" w:rsidRDefault="00215921" w:rsidP="0021592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C2FA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Круглый стол «Культура и воспитание против религиозного экстремизма»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254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9-11</w:t>
            </w:r>
          </w:p>
        </w:tc>
        <w:tc>
          <w:tcPr>
            <w:tcW w:w="1589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  <w:proofErr w:type="gramEnd"/>
          </w:p>
        </w:tc>
        <w:tc>
          <w:tcPr>
            <w:tcW w:w="2501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FA9"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Заместитель директора по воспитательной работе, учителя истории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, вожатая, ШП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»</w:t>
            </w:r>
          </w:p>
        </w:tc>
      </w:tr>
      <w:tr w:rsidR="00215921" w:rsidTr="00215921">
        <w:tc>
          <w:tcPr>
            <w:tcW w:w="536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775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771D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Классные часы Ценность «Закон и </w:t>
            </w:r>
            <w:proofErr w:type="gramStart"/>
            <w:r w:rsidRPr="00B771D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порядок»</w:t>
            </w:r>
            <w:r w:rsidRPr="00B771D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 «</w:t>
            </w:r>
            <w:proofErr w:type="gramEnd"/>
            <w:r w:rsidRPr="00B771D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Правовая культура и её важность»</w:t>
            </w:r>
          </w:p>
          <w:p w:rsidR="00215921" w:rsidRPr="0071241F" w:rsidRDefault="00215921" w:rsidP="0071241F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771D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«</w:t>
            </w:r>
            <w:r w:rsidRPr="00B771D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Шалость. Злонамеренный поступок. Вандализм» </w:t>
            </w:r>
          </w:p>
        </w:tc>
        <w:tc>
          <w:tcPr>
            <w:tcW w:w="1254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771D7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1-4</w:t>
            </w:r>
          </w:p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B771D7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5-11</w:t>
            </w:r>
          </w:p>
        </w:tc>
        <w:tc>
          <w:tcPr>
            <w:tcW w:w="1589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proofErr w:type="gramEnd"/>
          </w:p>
        </w:tc>
        <w:tc>
          <w:tcPr>
            <w:tcW w:w="2501" w:type="dxa"/>
          </w:tcPr>
          <w:p w:rsidR="00215921" w:rsidRPr="00BC2FA9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>Классные руководители</w:t>
            </w:r>
          </w:p>
        </w:tc>
      </w:tr>
      <w:tr w:rsidR="00215921" w:rsidTr="00215921">
        <w:tc>
          <w:tcPr>
            <w:tcW w:w="536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775" w:type="dxa"/>
          </w:tcPr>
          <w:p w:rsidR="00215921" w:rsidRPr="00B771D7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 w:rsidRPr="0083654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Учебная тренировка по ГО и ЧС «Действия л/с школы по сигналу терроризм»</w:t>
            </w:r>
          </w:p>
        </w:tc>
        <w:tc>
          <w:tcPr>
            <w:tcW w:w="1254" w:type="dxa"/>
          </w:tcPr>
          <w:p w:rsidR="00215921" w:rsidRPr="00B771D7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1-11</w:t>
            </w:r>
          </w:p>
        </w:tc>
        <w:tc>
          <w:tcPr>
            <w:tcW w:w="1589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  <w:proofErr w:type="gramEnd"/>
          </w:p>
        </w:tc>
        <w:tc>
          <w:tcPr>
            <w:tcW w:w="2501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zh-TW"/>
              </w:rPr>
              <w:t xml:space="preserve">Военрук </w:t>
            </w:r>
          </w:p>
        </w:tc>
      </w:tr>
      <w:tr w:rsidR="00215921" w:rsidTr="00215921">
        <w:tc>
          <w:tcPr>
            <w:tcW w:w="536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775" w:type="dxa"/>
          </w:tcPr>
          <w:p w:rsidR="00215921" w:rsidRPr="00215921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Профилактическое мероприятие </w:t>
            </w:r>
            <w:proofErr w:type="spellStart"/>
            <w:r w:rsidRPr="0021592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Қоғамдық</w:t>
            </w:r>
            <w:proofErr w:type="spellEnd"/>
            <w:r w:rsidRPr="0021592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21592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мүлікті</w:t>
            </w:r>
            <w:proofErr w:type="spellEnd"/>
            <w:r w:rsidRPr="0021592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</w:t>
            </w:r>
            <w:proofErr w:type="spellStart"/>
            <w:r w:rsidRPr="0021592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қорға</w:t>
            </w:r>
            <w:proofErr w:type="spellEnd"/>
            <w:r w:rsidRPr="0021592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! «О бережном отношении к памятникам» </w:t>
            </w:r>
          </w:p>
          <w:p w:rsidR="00215921" w:rsidRPr="00836545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</w:pPr>
          </w:p>
        </w:tc>
        <w:tc>
          <w:tcPr>
            <w:tcW w:w="1254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215921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zh-TW"/>
              </w:rPr>
              <w:t>7-9</w:t>
            </w:r>
          </w:p>
        </w:tc>
        <w:tc>
          <w:tcPr>
            <w:tcW w:w="1589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proofErr w:type="gramEnd"/>
          </w:p>
        </w:tc>
        <w:tc>
          <w:tcPr>
            <w:tcW w:w="2501" w:type="dxa"/>
          </w:tcPr>
          <w:p w:rsidR="00215921" w:rsidRDefault="00215921" w:rsidP="0021592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zh-T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Заместитель директора по воспитательной работе, социальный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>педагог ,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eastAsia="zh-TW"/>
              </w:rPr>
              <w:t xml:space="preserve"> учителя истории</w:t>
            </w:r>
          </w:p>
        </w:tc>
      </w:tr>
    </w:tbl>
    <w:p w:rsidR="004D49EB" w:rsidRPr="00D25B11" w:rsidRDefault="004D49EB" w:rsidP="004D49E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71241F" w:rsidRPr="00D5784A" w:rsidRDefault="0071241F" w:rsidP="009D7F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D49EB" w:rsidRPr="00A5151A" w:rsidRDefault="004D49EB" w:rsidP="004D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9EB" w:rsidRPr="00A5151A" w:rsidRDefault="004D49EB" w:rsidP="004D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9EB" w:rsidRPr="00A5151A" w:rsidRDefault="004D49EB" w:rsidP="004D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9EB" w:rsidRPr="00A5151A" w:rsidRDefault="004D49EB" w:rsidP="004D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9EB" w:rsidRPr="00A5151A" w:rsidRDefault="004D49EB" w:rsidP="004D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9EB" w:rsidRPr="00A5151A" w:rsidRDefault="004D49EB" w:rsidP="004D49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3EA7" w:rsidRDefault="00733EA7"/>
    <w:sectPr w:rsidR="00733EA7" w:rsidSect="00BE53A0">
      <w:pgSz w:w="11906" w:h="16838"/>
      <w:pgMar w:top="567" w:right="566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9EB"/>
    <w:rsid w:val="00195725"/>
    <w:rsid w:val="00215921"/>
    <w:rsid w:val="004D49EB"/>
    <w:rsid w:val="0071241F"/>
    <w:rsid w:val="00733EA7"/>
    <w:rsid w:val="009D7FAD"/>
    <w:rsid w:val="00B7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DB982-FB84-4174-9787-2452FE550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9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24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24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3</cp:revision>
  <cp:lastPrinted>2024-09-11T07:35:00Z</cp:lastPrinted>
  <dcterms:created xsi:type="dcterms:W3CDTF">2024-09-11T06:35:00Z</dcterms:created>
  <dcterms:modified xsi:type="dcterms:W3CDTF">2024-11-25T07:36:00Z</dcterms:modified>
</cp:coreProperties>
</file>